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6A6E" w:rsidRDefault="00233264" w:rsidP="00B75A09">
      <w:pPr>
        <w:pStyle w:val="1"/>
        <w:spacing w:before="0"/>
        <w:jc w:val="center"/>
        <w:rPr>
          <w:rFonts w:ascii="Century Gothic" w:hAnsi="Century Gothic"/>
          <w:color w:val="002060"/>
          <w:sz w:val="24"/>
          <w:szCs w:val="24"/>
          <w:lang w:val="fr-FR"/>
        </w:rPr>
      </w:pPr>
      <w:r>
        <w:rPr>
          <w:rFonts w:ascii="Century Gothic" w:hAnsi="Century Gothic"/>
          <w:noProof/>
          <w:color w:val="943634" w:themeColor="accent2" w:themeShade="BF"/>
          <w:sz w:val="48"/>
          <w:szCs w:val="48"/>
          <w:lang w:val="fr-FR" w:eastAsia="fr-FR" w:bidi="he-I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183515</wp:posOffset>
            </wp:positionH>
            <wp:positionV relativeFrom="margin">
              <wp:posOffset>-257175</wp:posOffset>
            </wp:positionV>
            <wp:extent cx="5924550" cy="47117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FBEA"/>
                        </a:clrFrom>
                        <a:clrTo>
                          <a:srgbClr val="F4FBEA">
                            <a:alpha val="0"/>
                          </a:srgbClr>
                        </a:clrTo>
                      </a:clrChange>
                    </a:blip>
                    <a:srcRect l="14015" t="31265" r="12969" b="58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A6E" w:rsidRPr="00D8433D">
        <w:rPr>
          <w:rFonts w:ascii="Century Gothic" w:hAnsi="Century Gothic"/>
          <w:color w:val="943634" w:themeColor="accent2" w:themeShade="BF"/>
          <w:sz w:val="48"/>
          <w:szCs w:val="48"/>
          <w:lang w:val="fr-FR"/>
        </w:rPr>
        <w:t>LE CAMPUS FRANCOPHONE D'ISRAEL</w:t>
      </w:r>
      <w:r w:rsidR="00376A6E" w:rsidRPr="000A218C">
        <w:rPr>
          <w:rFonts w:ascii="Century Gothic" w:hAnsi="Century Gothic"/>
          <w:color w:val="002060"/>
          <w:sz w:val="24"/>
          <w:szCs w:val="24"/>
          <w:lang w:val="fr-FR"/>
        </w:rPr>
        <w:t xml:space="preserve"> </w:t>
      </w:r>
    </w:p>
    <w:p w:rsidR="00376A6E" w:rsidRPr="00D8433D" w:rsidRDefault="00376A6E" w:rsidP="00376A6E">
      <w:pPr>
        <w:pStyle w:val="1"/>
        <w:spacing w:before="0"/>
        <w:jc w:val="center"/>
        <w:rPr>
          <w:rFonts w:ascii="Century Gothic" w:hAnsi="Century Gothic"/>
          <w:color w:val="002060"/>
          <w:sz w:val="24"/>
          <w:szCs w:val="24"/>
          <w:lang w:val="fr-FR"/>
        </w:rPr>
      </w:pPr>
      <w:r w:rsidRPr="00D8433D">
        <w:rPr>
          <w:rFonts w:ascii="Century Gothic" w:hAnsi="Century Gothic"/>
          <w:color w:val="002060"/>
          <w:sz w:val="24"/>
          <w:szCs w:val="24"/>
          <w:lang w:val="fr-FR"/>
        </w:rPr>
        <w:t>En partenariat avec l'Institut Européen Emmanuel Levinas</w:t>
      </w:r>
    </w:p>
    <w:p w:rsidR="00376A6E" w:rsidRPr="00D8433D" w:rsidRDefault="00376A6E" w:rsidP="00376A6E">
      <w:pPr>
        <w:pStyle w:val="1"/>
        <w:jc w:val="center"/>
        <w:rPr>
          <w:rFonts w:ascii="Century Gothic" w:hAnsi="Century Gothic"/>
          <w:color w:val="002060"/>
          <w:sz w:val="24"/>
          <w:szCs w:val="24"/>
          <w:lang w:val="fr-FR"/>
        </w:rPr>
      </w:pPr>
      <w:proofErr w:type="gramStart"/>
      <w:r w:rsidRPr="00D8433D">
        <w:rPr>
          <w:rFonts w:ascii="Century Gothic" w:hAnsi="Century Gothic"/>
          <w:color w:val="002060"/>
          <w:sz w:val="24"/>
          <w:szCs w:val="24"/>
          <w:lang w:val="fr-FR"/>
        </w:rPr>
        <w:t>de</w:t>
      </w:r>
      <w:proofErr w:type="gramEnd"/>
      <w:r w:rsidRPr="00D8433D">
        <w:rPr>
          <w:rFonts w:ascii="Century Gothic" w:hAnsi="Century Gothic"/>
          <w:color w:val="002060"/>
          <w:sz w:val="24"/>
          <w:szCs w:val="24"/>
          <w:lang w:val="fr-FR"/>
        </w:rPr>
        <w:t xml:space="preserve"> l'Alliance Israélite Universelle</w:t>
      </w:r>
    </w:p>
    <w:p w:rsidR="00331C61" w:rsidRDefault="00376A6E" w:rsidP="00AB2A16">
      <w:pPr>
        <w:spacing w:after="100" w:line="240" w:lineRule="auto"/>
        <w:jc w:val="center"/>
        <w:rPr>
          <w:rStyle w:val="ae"/>
          <w:rFonts w:ascii="Century Gothic" w:hAnsi="Century Gothic"/>
          <w:i w:val="0"/>
          <w:iCs w:val="0"/>
          <w:color w:val="002060"/>
          <w:sz w:val="32"/>
          <w:szCs w:val="32"/>
          <w:lang w:val="fr-FR"/>
        </w:rPr>
      </w:pPr>
      <w:r w:rsidRPr="00D8433D">
        <w:rPr>
          <w:rFonts w:ascii="Century Gothic" w:hAnsi="Century Gothic"/>
          <w:lang w:val="fr-FR"/>
        </w:rPr>
        <w:t xml:space="preserve"> </w:t>
      </w:r>
      <w:r w:rsidRPr="000A218C">
        <w:rPr>
          <w:rFonts w:ascii="Century Gothic" w:hAnsi="Century Gothic"/>
          <w:b/>
          <w:bCs/>
          <w:color w:val="943634" w:themeColor="accent2" w:themeShade="BF"/>
          <w:sz w:val="44"/>
          <w:szCs w:val="44"/>
          <w:lang w:val="fr-FR"/>
        </w:rPr>
        <w:t>CYCLE D'ETUDES</w:t>
      </w:r>
      <w:r w:rsidR="00AB2A16">
        <w:rPr>
          <w:rFonts w:ascii="Century Gothic" w:hAnsi="Century Gothic"/>
          <w:b/>
          <w:bCs/>
          <w:color w:val="943634" w:themeColor="accent2" w:themeShade="BF"/>
          <w:sz w:val="44"/>
          <w:szCs w:val="44"/>
          <w:lang w:val="fr-FR"/>
        </w:rPr>
        <w:br/>
      </w:r>
      <w:r w:rsidRPr="000A218C">
        <w:rPr>
          <w:rFonts w:ascii="Century Gothic" w:hAnsi="Century Gothic"/>
          <w:b/>
          <w:bCs/>
          <w:color w:val="943634" w:themeColor="accent2" w:themeShade="BF"/>
          <w:sz w:val="44"/>
          <w:szCs w:val="44"/>
          <w:lang w:val="fr-FR"/>
        </w:rPr>
        <w:t xml:space="preserve"> </w:t>
      </w:r>
      <w:r w:rsidR="00AB2A16">
        <w:rPr>
          <w:rFonts w:ascii="Century Gothic" w:hAnsi="Century Gothic"/>
          <w:b/>
          <w:bCs/>
          <w:color w:val="943634" w:themeColor="accent2" w:themeShade="BF"/>
          <w:sz w:val="44"/>
          <w:szCs w:val="44"/>
          <w:lang w:val="fr-FR"/>
        </w:rPr>
        <w:t>RESISTANCES ET RENAISSANCES</w:t>
      </w:r>
    </w:p>
    <w:p w:rsidR="008C25E3" w:rsidRPr="00716F49" w:rsidRDefault="008C25E3" w:rsidP="00B75A09">
      <w:pPr>
        <w:pStyle w:val="1"/>
        <w:spacing w:before="0" w:line="240" w:lineRule="auto"/>
        <w:jc w:val="center"/>
        <w:rPr>
          <w:rStyle w:val="ae"/>
          <w:rFonts w:ascii="Century Gothic" w:hAnsi="Century Gothic"/>
          <w:i w:val="0"/>
          <w:iCs w:val="0"/>
          <w:color w:val="002060"/>
          <w:sz w:val="52"/>
          <w:szCs w:val="52"/>
          <w:lang w:val="fr-FR"/>
        </w:rPr>
      </w:pPr>
      <w:r w:rsidRPr="001C2378">
        <w:rPr>
          <w:rStyle w:val="ae"/>
          <w:rFonts w:ascii="Century Gothic" w:hAnsi="Century Gothic"/>
          <w:i w:val="0"/>
          <w:iCs w:val="0"/>
          <w:color w:val="000000" w:themeColor="text1"/>
          <w:sz w:val="52"/>
          <w:szCs w:val="52"/>
          <w:lang w:val="fr-FR"/>
        </w:rPr>
        <w:t>Une conférence</w:t>
      </w:r>
      <w:r w:rsidR="00192032" w:rsidRPr="001C2378">
        <w:rPr>
          <w:rStyle w:val="ae"/>
          <w:rFonts w:ascii="Century Gothic" w:hAnsi="Century Gothic"/>
          <w:i w:val="0"/>
          <w:iCs w:val="0"/>
          <w:color w:val="000000" w:themeColor="text1"/>
          <w:sz w:val="52"/>
          <w:szCs w:val="52"/>
          <w:lang w:val="fr-FR"/>
        </w:rPr>
        <w:t xml:space="preserve"> d</w:t>
      </w:r>
      <w:r w:rsidR="00B75A09" w:rsidRPr="001C2378">
        <w:rPr>
          <w:rStyle w:val="ae"/>
          <w:rFonts w:ascii="Century Gothic" w:hAnsi="Century Gothic"/>
          <w:i w:val="0"/>
          <w:iCs w:val="0"/>
          <w:color w:val="000000" w:themeColor="text1"/>
          <w:sz w:val="52"/>
          <w:szCs w:val="52"/>
          <w:lang w:val="fr-FR"/>
        </w:rPr>
        <w:t>e</w:t>
      </w:r>
      <w:r w:rsidR="00994484">
        <w:rPr>
          <w:noProof/>
          <w:lang w:val="fr-FR" w:eastAsia="fr-FR" w:bidi="he-IL"/>
        </w:rPr>
        <w:drawing>
          <wp:inline distT="0" distB="0" distL="0" distR="0">
            <wp:extent cx="4294235" cy="2232000"/>
            <wp:effectExtent l="19050" t="0" r="0" b="0"/>
            <wp:docPr id="7" name="תמונה 5" descr="http://www.lopinion.fr/sites/nb.com/files/styles/w_1000/public/styles/paysage/public/images/paysage/2015/01/gerard_rabinovitch_pays_dr.jpg?itok=8anxhs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pinion.fr/sites/nb.com/files/styles/w_1000/public/styles/paysage/public/images/paysage/2015/01/gerard_rabinovitch_pays_dr.jpg?itok=8anxhsn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235" cy="22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B1" w:rsidRPr="00B75A09" w:rsidRDefault="00B75A09" w:rsidP="00994484">
      <w:pPr>
        <w:pStyle w:val="4"/>
        <w:jc w:val="center"/>
        <w:rPr>
          <w:rFonts w:ascii="Century Gothic" w:eastAsia="Times New Roman" w:hAnsi="Century Gothic" w:cstheme="minorBidi"/>
          <w:i w:val="0"/>
          <w:iCs w:val="0"/>
          <w:color w:val="auto"/>
          <w:sz w:val="56"/>
          <w:szCs w:val="56"/>
          <w:lang w:val="fr-FR" w:eastAsia="fr-FR"/>
        </w:rPr>
      </w:pPr>
      <w:r w:rsidRPr="00B75A09">
        <w:rPr>
          <w:rFonts w:ascii="Century Gothic" w:eastAsia="Times New Roman" w:hAnsi="Century Gothic" w:cstheme="minorBidi"/>
          <w:i w:val="0"/>
          <w:iCs w:val="0"/>
          <w:color w:val="auto"/>
          <w:sz w:val="56"/>
          <w:szCs w:val="56"/>
          <w:lang w:val="fr-FR" w:eastAsia="fr-FR"/>
        </w:rPr>
        <w:t>G</w:t>
      </w:r>
      <w:r>
        <w:rPr>
          <w:rFonts w:ascii="Century Gothic" w:eastAsia="Times New Roman" w:hAnsi="Century Gothic" w:cstheme="minorBidi"/>
          <w:i w:val="0"/>
          <w:iCs w:val="0"/>
          <w:color w:val="auto"/>
          <w:sz w:val="56"/>
          <w:szCs w:val="56"/>
          <w:lang w:val="fr-FR" w:eastAsia="fr-FR"/>
        </w:rPr>
        <w:t>é</w:t>
      </w:r>
      <w:r w:rsidRPr="00B75A09">
        <w:rPr>
          <w:rFonts w:ascii="Century Gothic" w:eastAsia="Times New Roman" w:hAnsi="Century Gothic" w:cstheme="minorBidi"/>
          <w:i w:val="0"/>
          <w:iCs w:val="0"/>
          <w:color w:val="auto"/>
          <w:sz w:val="56"/>
          <w:szCs w:val="56"/>
          <w:lang w:val="fr-FR" w:eastAsia="fr-FR"/>
        </w:rPr>
        <w:t>rard RABINOVI</w:t>
      </w:r>
      <w:r w:rsidR="00D93C8C">
        <w:rPr>
          <w:rFonts w:ascii="Century Gothic" w:eastAsia="Times New Roman" w:hAnsi="Century Gothic" w:cstheme="minorBidi"/>
          <w:i w:val="0"/>
          <w:iCs w:val="0"/>
          <w:color w:val="auto"/>
          <w:sz w:val="56"/>
          <w:szCs w:val="56"/>
          <w:lang w:val="fr-FR" w:eastAsia="fr-FR"/>
        </w:rPr>
        <w:t>T</w:t>
      </w:r>
      <w:r w:rsidRPr="00B75A09">
        <w:rPr>
          <w:rFonts w:ascii="Century Gothic" w:eastAsia="Times New Roman" w:hAnsi="Century Gothic" w:cstheme="minorBidi"/>
          <w:i w:val="0"/>
          <w:iCs w:val="0"/>
          <w:color w:val="auto"/>
          <w:sz w:val="56"/>
          <w:szCs w:val="56"/>
          <w:lang w:val="fr-FR" w:eastAsia="fr-FR"/>
        </w:rPr>
        <w:t>CH</w:t>
      </w:r>
    </w:p>
    <w:p w:rsidR="00716F49" w:rsidRPr="001C2378" w:rsidRDefault="00994484" w:rsidP="00994484">
      <w:pPr>
        <w:spacing w:after="0"/>
        <w:jc w:val="center"/>
        <w:rPr>
          <w:rFonts w:ascii="Century Gothic" w:eastAsia="Times New Roman" w:hAnsi="Century Gothic" w:cs="Times New Roman"/>
          <w:b/>
          <w:bCs/>
          <w:color w:val="002060"/>
          <w:sz w:val="36"/>
          <w:szCs w:val="36"/>
          <w:lang w:val="fr-FR" w:eastAsia="fr-FR"/>
        </w:rPr>
      </w:pPr>
      <w:r w:rsidRPr="001C2378">
        <w:rPr>
          <w:rFonts w:ascii="Verdana" w:hAnsi="Verdana"/>
          <w:color w:val="000000"/>
          <w:sz w:val="28"/>
          <w:szCs w:val="28"/>
          <w:shd w:val="clear" w:color="auto" w:fill="FFFFFF"/>
          <w:lang w:val="fr-FR"/>
        </w:rPr>
        <w:t>Philosophe</w:t>
      </w:r>
      <w:r w:rsidR="00D93C8C" w:rsidRPr="001C2378">
        <w:rPr>
          <w:rFonts w:ascii="Verdana" w:hAnsi="Verdana"/>
          <w:color w:val="000000"/>
          <w:sz w:val="28"/>
          <w:szCs w:val="28"/>
          <w:shd w:val="clear" w:color="auto" w:fill="FFFFFF"/>
          <w:lang w:val="fr-FR"/>
        </w:rPr>
        <w:t>, chercheur associé au CNRS et directeur de l’Institut européen Emmanuel Levinas de l’Alliance Israélite Universelle</w:t>
      </w:r>
    </w:p>
    <w:p w:rsidR="001C2378" w:rsidRPr="001C2378" w:rsidRDefault="001C2378" w:rsidP="001C2378">
      <w:pPr>
        <w:jc w:val="center"/>
        <w:rPr>
          <w:rFonts w:ascii="Century Gothic" w:hAnsi="Century Gothic"/>
          <w:b/>
          <w:bCs/>
          <w:color w:val="943634" w:themeColor="accent2" w:themeShade="BF"/>
          <w:sz w:val="36"/>
          <w:szCs w:val="36"/>
          <w:shd w:val="clear" w:color="auto" w:fill="FFFFFF"/>
          <w:lang w:val="fr-FR"/>
        </w:rPr>
      </w:pPr>
      <w:r w:rsidRPr="001C2378">
        <w:rPr>
          <w:rFonts w:ascii="Century Gothic" w:hAnsi="Century Gothic"/>
          <w:b/>
          <w:bCs/>
          <w:color w:val="943634" w:themeColor="accent2" w:themeShade="BF"/>
          <w:sz w:val="44"/>
          <w:szCs w:val="44"/>
          <w:shd w:val="clear" w:color="auto" w:fill="FFFFFF"/>
          <w:lang w:val="fr-FR"/>
        </w:rPr>
        <w:t xml:space="preserve">‘’Comment ça va mal? L'humour juif, </w:t>
      </w:r>
      <w:r w:rsidR="008C358C">
        <w:rPr>
          <w:rFonts w:ascii="Century Gothic" w:hAnsi="Century Gothic"/>
          <w:b/>
          <w:bCs/>
          <w:color w:val="943634" w:themeColor="accent2" w:themeShade="BF"/>
          <w:sz w:val="44"/>
          <w:szCs w:val="44"/>
          <w:shd w:val="clear" w:color="auto" w:fill="FFFFFF"/>
          <w:lang w:val="fr-FR"/>
        </w:rPr>
        <w:t xml:space="preserve">            </w:t>
      </w:r>
      <w:r w:rsidRPr="001C2378">
        <w:rPr>
          <w:rFonts w:ascii="Century Gothic" w:hAnsi="Century Gothic"/>
          <w:b/>
          <w:bCs/>
          <w:color w:val="943634" w:themeColor="accent2" w:themeShade="BF"/>
          <w:sz w:val="44"/>
          <w:szCs w:val="44"/>
          <w:shd w:val="clear" w:color="auto" w:fill="FFFFFF"/>
          <w:lang w:val="fr-FR"/>
        </w:rPr>
        <w:t>un art de l'esprit.</w:t>
      </w:r>
      <w:r w:rsidRPr="001C2378">
        <w:rPr>
          <w:rFonts w:ascii="Arial" w:hAnsi="Arial"/>
          <w:b/>
          <w:bCs/>
          <w:color w:val="943634" w:themeColor="accent2" w:themeShade="BF"/>
          <w:sz w:val="44"/>
          <w:szCs w:val="44"/>
          <w:shd w:val="clear" w:color="auto" w:fill="FFFFFF"/>
          <w:lang w:val="fr-FR"/>
        </w:rPr>
        <w:t>‘’</w:t>
      </w:r>
      <w:r w:rsidRPr="001C2378">
        <w:rPr>
          <w:rFonts w:ascii="Century Gothic" w:eastAsia="Times New Roman" w:hAnsi="Century Gothic" w:cs="Times New Roman"/>
          <w:b/>
          <w:bCs/>
          <w:color w:val="943634" w:themeColor="accent2" w:themeShade="BF"/>
          <w:sz w:val="44"/>
          <w:szCs w:val="44"/>
          <w:lang w:val="fr-FR" w:eastAsia="fr-FR"/>
        </w:rPr>
        <w:t xml:space="preserve"> Rire, résister et espérer.</w:t>
      </w:r>
    </w:p>
    <w:p w:rsidR="00AB2A16" w:rsidRPr="001C2378" w:rsidRDefault="0076421A" w:rsidP="00B75A09">
      <w:pPr>
        <w:spacing w:after="0"/>
        <w:jc w:val="center"/>
        <w:rPr>
          <w:b/>
          <w:bCs/>
          <w:color w:val="000000" w:themeColor="text1"/>
          <w:sz w:val="44"/>
          <w:szCs w:val="44"/>
          <w:lang w:val="fr-FR" w:bidi="en-US"/>
        </w:rPr>
      </w:pPr>
      <w:r w:rsidRPr="001C2378">
        <w:rPr>
          <w:b/>
          <w:bCs/>
          <w:color w:val="000000" w:themeColor="text1"/>
          <w:sz w:val="52"/>
          <w:szCs w:val="52"/>
          <w:lang w:val="fr-FR" w:bidi="en-US"/>
        </w:rPr>
        <w:t>Dimanche</w:t>
      </w:r>
      <w:r w:rsidR="00AB2A16" w:rsidRPr="001C2378">
        <w:rPr>
          <w:b/>
          <w:bCs/>
          <w:color w:val="000000" w:themeColor="text1"/>
          <w:sz w:val="52"/>
          <w:szCs w:val="52"/>
          <w:lang w:val="fr-FR" w:bidi="en-US"/>
        </w:rPr>
        <w:t xml:space="preserve"> </w:t>
      </w:r>
      <w:r w:rsidR="00B75A09" w:rsidRPr="001C2378">
        <w:rPr>
          <w:b/>
          <w:bCs/>
          <w:color w:val="000000" w:themeColor="text1"/>
          <w:sz w:val="52"/>
          <w:szCs w:val="52"/>
          <w:lang w:val="fr-FR"/>
        </w:rPr>
        <w:t>8</w:t>
      </w:r>
      <w:r w:rsidR="0028758E">
        <w:rPr>
          <w:b/>
          <w:bCs/>
          <w:color w:val="000000" w:themeColor="text1"/>
          <w:sz w:val="52"/>
          <w:szCs w:val="52"/>
          <w:lang w:val="fr-FR"/>
        </w:rPr>
        <w:t xml:space="preserve"> </w:t>
      </w:r>
      <w:r w:rsidR="002B21B1" w:rsidRPr="001C2378">
        <w:rPr>
          <w:rFonts w:hint="cs"/>
          <w:b/>
          <w:bCs/>
          <w:color w:val="000000" w:themeColor="text1"/>
          <w:sz w:val="52"/>
          <w:szCs w:val="52"/>
          <w:lang w:val="fr-FR"/>
        </w:rPr>
        <w:t>M</w:t>
      </w:r>
      <w:r w:rsidR="002B21B1" w:rsidRPr="001C2378">
        <w:rPr>
          <w:b/>
          <w:bCs/>
          <w:color w:val="000000" w:themeColor="text1"/>
          <w:sz w:val="52"/>
          <w:szCs w:val="52"/>
          <w:lang w:val="fr-FR"/>
        </w:rPr>
        <w:t>a</w:t>
      </w:r>
      <w:r w:rsidR="00B75A09" w:rsidRPr="001C2378">
        <w:rPr>
          <w:b/>
          <w:bCs/>
          <w:color w:val="000000" w:themeColor="text1"/>
          <w:sz w:val="52"/>
          <w:szCs w:val="52"/>
          <w:lang w:val="fr-FR"/>
        </w:rPr>
        <w:t>i</w:t>
      </w:r>
      <w:r w:rsidR="00716F49" w:rsidRPr="001C2378">
        <w:rPr>
          <w:b/>
          <w:bCs/>
          <w:color w:val="000000" w:themeColor="text1"/>
          <w:sz w:val="52"/>
          <w:szCs w:val="52"/>
          <w:lang w:val="fr-FR"/>
        </w:rPr>
        <w:t xml:space="preserve"> </w:t>
      </w:r>
      <w:r w:rsidR="00AB2A16" w:rsidRPr="001C2378">
        <w:rPr>
          <w:b/>
          <w:bCs/>
          <w:color w:val="000000" w:themeColor="text1"/>
          <w:sz w:val="52"/>
          <w:szCs w:val="52"/>
          <w:lang w:val="fr-FR" w:bidi="en-US"/>
        </w:rPr>
        <w:t>201</w:t>
      </w:r>
      <w:r w:rsidR="00192032" w:rsidRPr="001C2378">
        <w:rPr>
          <w:b/>
          <w:bCs/>
          <w:color w:val="000000" w:themeColor="text1"/>
          <w:sz w:val="52"/>
          <w:szCs w:val="52"/>
          <w:lang w:val="fr-FR" w:bidi="en-US"/>
        </w:rPr>
        <w:t>6</w:t>
      </w:r>
    </w:p>
    <w:p w:rsidR="003C2272" w:rsidRPr="001C2378" w:rsidRDefault="003C2272" w:rsidP="003C2272">
      <w:pPr>
        <w:spacing w:after="0" w:line="240" w:lineRule="auto"/>
        <w:jc w:val="center"/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</w:pPr>
      <w:r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 xml:space="preserve">En présence de Mme Claude </w:t>
      </w:r>
      <w:proofErr w:type="spellStart"/>
      <w:r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>Grundman</w:t>
      </w:r>
      <w:proofErr w:type="spellEnd"/>
      <w:r w:rsidR="00B834B7"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>-</w:t>
      </w:r>
      <w:proofErr w:type="spellStart"/>
      <w:r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>Brightman</w:t>
      </w:r>
      <w:proofErr w:type="spellEnd"/>
    </w:p>
    <w:p w:rsidR="003C2272" w:rsidRPr="001C2378" w:rsidRDefault="003C2272" w:rsidP="003C2272">
      <w:pPr>
        <w:spacing w:after="0" w:line="240" w:lineRule="auto"/>
        <w:jc w:val="center"/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</w:pPr>
      <w:r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>Présidente du Campus Francophone du NAC</w:t>
      </w:r>
    </w:p>
    <w:p w:rsidR="003C2272" w:rsidRPr="001C2378" w:rsidRDefault="003C2272" w:rsidP="003C2272">
      <w:pPr>
        <w:spacing w:after="0"/>
        <w:jc w:val="center"/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</w:pPr>
    </w:p>
    <w:p w:rsidR="00716F49" w:rsidRPr="001C2378" w:rsidRDefault="005A3FDC" w:rsidP="001C2378">
      <w:pPr>
        <w:jc w:val="center"/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</w:pPr>
      <w:r w:rsidRPr="005A3FDC">
        <w:rPr>
          <w:rFonts w:ascii="Century Gothic" w:hAnsi="Century Gothic"/>
          <w:noProof/>
          <w:color w:val="000000" w:themeColor="text1"/>
          <w:sz w:val="18"/>
          <w:szCs w:val="18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6pt;margin-top:34.15pt;width:403.8pt;height:52.85pt;z-index:251693056" stroked="f">
            <v:textbox style="mso-next-textbox:#_x0000_s1027">
              <w:txbxContent>
                <w:p w:rsidR="00331C61" w:rsidRDefault="000A218C" w:rsidP="000A21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olor w:val="002060"/>
                      <w:sz w:val="20"/>
                      <w:szCs w:val="20"/>
                      <w:lang w:val="fr-FR"/>
                    </w:rPr>
                  </w:pPr>
                  <w:r w:rsidRPr="001500B8">
                    <w:rPr>
                      <w:rFonts w:ascii="Century Gothic" w:hAnsi="Century Gothic"/>
                      <w:color w:val="002060"/>
                      <w:sz w:val="20"/>
                      <w:szCs w:val="20"/>
                      <w:lang w:val="fr-FR"/>
                    </w:rPr>
                    <w:t xml:space="preserve">Sous réservation uniquement - PAF: 70 Nis </w:t>
                  </w:r>
                </w:p>
                <w:p w:rsidR="000A218C" w:rsidRPr="00072209" w:rsidRDefault="00331C61" w:rsidP="00774B4D">
                  <w:pPr>
                    <w:spacing w:after="0" w:line="240" w:lineRule="auto"/>
                    <w:jc w:val="center"/>
                    <w:rPr>
                      <w:rFonts w:ascii="Century Gothic" w:hAnsi="Century Gothic" w:cstheme="minorBidi"/>
                      <w:b/>
                      <w:bCs/>
                      <w:color w:val="002060"/>
                      <w:sz w:val="10"/>
                      <w:szCs w:val="10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002060"/>
                      <w:sz w:val="20"/>
                      <w:szCs w:val="20"/>
                      <w:lang w:val="fr-FR"/>
                    </w:rPr>
                    <w:t xml:space="preserve">Entrée gratuite </w:t>
                  </w:r>
                  <w:r w:rsidR="000A218C" w:rsidRPr="001500B8">
                    <w:rPr>
                      <w:rFonts w:ascii="Century Gothic" w:hAnsi="Century Gothic"/>
                      <w:color w:val="002060"/>
                      <w:sz w:val="20"/>
                      <w:szCs w:val="20"/>
                      <w:lang w:val="fr-FR"/>
                    </w:rPr>
                    <w:t xml:space="preserve">pour les </w:t>
                  </w:r>
                  <w:r w:rsidRPr="001500B8">
                    <w:rPr>
                      <w:rFonts w:ascii="Century Gothic" w:hAnsi="Century Gothic"/>
                      <w:color w:val="002060"/>
                      <w:sz w:val="20"/>
                      <w:szCs w:val="20"/>
                      <w:lang w:val="fr-FR"/>
                    </w:rPr>
                    <w:t>abonnés</w:t>
                  </w:r>
                  <w:r w:rsidR="00774B4D">
                    <w:rPr>
                      <w:rFonts w:ascii="Century Gothic" w:hAnsi="Century Gothic"/>
                      <w:color w:val="002060"/>
                      <w:sz w:val="20"/>
                      <w:szCs w:val="20"/>
                      <w:lang w:val="fr-FR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002060"/>
                      <w:sz w:val="20"/>
                      <w:szCs w:val="20"/>
                      <w:lang w:val="fr-FR"/>
                    </w:rPr>
                    <w:t>étudiants et soldats</w:t>
                  </w:r>
                  <w:r w:rsidR="000A218C">
                    <w:rPr>
                      <w:rFonts w:ascii="Century Gothic" w:hAnsi="Century Gothic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 xml:space="preserve">                                      </w:t>
                  </w:r>
                  <w:r w:rsidR="000A218C" w:rsidRPr="00714A26">
                    <w:rPr>
                      <w:rFonts w:ascii="Century Gothic" w:hAnsi="Century Gothic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 xml:space="preserve"> </w:t>
                  </w:r>
                  <w:r w:rsidR="000A218C">
                    <w:rPr>
                      <w:rFonts w:ascii="Century Gothic" w:eastAsia="Gulim" w:hAnsi="Century Gothic"/>
                      <w:b/>
                      <w:bCs/>
                      <w:color w:val="C00000"/>
                      <w:lang w:val="fr-FR"/>
                    </w:rPr>
                    <w:br/>
                  </w:r>
                  <w:r w:rsidR="000A218C" w:rsidRPr="00072209">
                    <w:rPr>
                      <w:rFonts w:ascii="Century Gothic" w:hAnsi="Century Gothic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francophonie010@netanya.ac.</w:t>
                  </w:r>
                  <w:r w:rsidR="000A218C" w:rsidRPr="00281317">
                    <w:rPr>
                      <w:rFonts w:ascii="Century Gothic" w:hAnsi="Century Gothic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il</w:t>
                  </w:r>
                  <w:r w:rsidR="008C25E3">
                    <w:rPr>
                      <w:rFonts w:ascii="Century Gothic" w:hAnsi="Century Gothic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 xml:space="preserve"> /  09-</w:t>
                  </w:r>
                  <w:r w:rsidR="000A218C" w:rsidRPr="00072209">
                    <w:rPr>
                      <w:rFonts w:ascii="Century Gothic" w:hAnsi="Century Gothic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8607898</w:t>
                  </w:r>
                </w:p>
                <w:p w:rsidR="000A218C" w:rsidRPr="000A218C" w:rsidRDefault="000A218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1500B8"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>1, rue de l’Université-Netanya</w:t>
      </w:r>
      <w:r w:rsidR="002820B4"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 xml:space="preserve"> Accueil  à </w:t>
      </w:r>
      <w:r w:rsidR="001C2378"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>19H30</w:t>
      </w:r>
      <w:r w:rsidR="002820B4"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 xml:space="preserve"> - Conférence à 2</w:t>
      </w:r>
      <w:r w:rsidR="00716F49"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t>0h</w:t>
      </w:r>
      <w:r w:rsidR="002820B4" w:rsidRPr="001C2378">
        <w:rPr>
          <w:rFonts w:ascii="Century Gothic" w:eastAsia="Gulim" w:hAnsi="Century Gothic"/>
          <w:b/>
          <w:bCs/>
          <w:color w:val="000000" w:themeColor="text1"/>
          <w:sz w:val="20"/>
          <w:szCs w:val="20"/>
          <w:lang w:val="fr-FR"/>
        </w:rPr>
        <w:br/>
        <w:t>Collège Académique de Netanya</w:t>
      </w:r>
    </w:p>
    <w:p w:rsidR="000A218C" w:rsidRPr="001C2378" w:rsidRDefault="000A218C" w:rsidP="001C2378">
      <w:pPr>
        <w:jc w:val="center"/>
        <w:rPr>
          <w:rFonts w:ascii="Century Gothic" w:eastAsia="Gulim" w:hAnsi="Century Gothic"/>
          <w:b/>
          <w:bCs/>
          <w:color w:val="1F497D" w:themeColor="text2"/>
          <w:sz w:val="20"/>
          <w:szCs w:val="20"/>
          <w:lang w:val="fr-FR"/>
        </w:rPr>
      </w:pPr>
    </w:p>
    <w:sectPr w:rsidR="000A218C" w:rsidRPr="001C2378" w:rsidSect="007F51DB">
      <w:pgSz w:w="12240" w:h="15840"/>
      <w:pgMar w:top="1417" w:right="1417" w:bottom="1417" w:left="1417" w:header="0" w:footer="0" w:gutter="0"/>
      <w:pgBorders w:offsetFrom="page">
        <w:top w:val="twistedLines1" w:sz="28" w:space="24" w:color="C00000"/>
        <w:left w:val="twistedLines1" w:sz="28" w:space="24" w:color="C00000"/>
        <w:bottom w:val="twistedLines1" w:sz="28" w:space="24" w:color="C00000"/>
        <w:right w:val="twistedLines1" w:sz="2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78" w:rsidRDefault="00770478" w:rsidP="001828E0">
      <w:pPr>
        <w:spacing w:after="0" w:line="240" w:lineRule="auto"/>
      </w:pPr>
      <w:r>
        <w:separator/>
      </w:r>
    </w:p>
  </w:endnote>
  <w:endnote w:type="continuationSeparator" w:id="0">
    <w:p w:rsidR="00770478" w:rsidRDefault="00770478" w:rsidP="0018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78" w:rsidRDefault="00770478" w:rsidP="001828E0">
      <w:pPr>
        <w:spacing w:after="0" w:line="240" w:lineRule="auto"/>
      </w:pPr>
      <w:r>
        <w:separator/>
      </w:r>
    </w:p>
  </w:footnote>
  <w:footnote w:type="continuationSeparator" w:id="0">
    <w:p w:rsidR="00770478" w:rsidRDefault="00770478" w:rsidP="0018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2.4pt" o:bullet="t">
        <v:imagedata r:id="rId1" o:title="mso552"/>
      </v:shape>
    </w:pict>
  </w:numPicBullet>
  <w:abstractNum w:abstractNumId="0">
    <w:nsid w:val="047A672E"/>
    <w:multiLevelType w:val="hybridMultilevel"/>
    <w:tmpl w:val="18EA2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D62"/>
    <w:multiLevelType w:val="hybridMultilevel"/>
    <w:tmpl w:val="97B8D7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03D7"/>
    <w:rsid w:val="00003028"/>
    <w:rsid w:val="000045A3"/>
    <w:rsid w:val="000066BE"/>
    <w:rsid w:val="00027562"/>
    <w:rsid w:val="000313F2"/>
    <w:rsid w:val="00035428"/>
    <w:rsid w:val="00037259"/>
    <w:rsid w:val="000447F2"/>
    <w:rsid w:val="00061152"/>
    <w:rsid w:val="00063AD3"/>
    <w:rsid w:val="00063EA0"/>
    <w:rsid w:val="00072209"/>
    <w:rsid w:val="00075005"/>
    <w:rsid w:val="00082456"/>
    <w:rsid w:val="00084411"/>
    <w:rsid w:val="0009228B"/>
    <w:rsid w:val="000A0FF1"/>
    <w:rsid w:val="000A218C"/>
    <w:rsid w:val="000A514B"/>
    <w:rsid w:val="000B1F06"/>
    <w:rsid w:val="000B5254"/>
    <w:rsid w:val="000C4861"/>
    <w:rsid w:val="000D0F9E"/>
    <w:rsid w:val="000E2CA9"/>
    <w:rsid w:val="000F17C4"/>
    <w:rsid w:val="000F3FE2"/>
    <w:rsid w:val="000F6285"/>
    <w:rsid w:val="00106D48"/>
    <w:rsid w:val="0011154F"/>
    <w:rsid w:val="001130D0"/>
    <w:rsid w:val="001136E6"/>
    <w:rsid w:val="00121424"/>
    <w:rsid w:val="001319E5"/>
    <w:rsid w:val="001346F7"/>
    <w:rsid w:val="00141F14"/>
    <w:rsid w:val="001500B8"/>
    <w:rsid w:val="0016134B"/>
    <w:rsid w:val="001828E0"/>
    <w:rsid w:val="0018366E"/>
    <w:rsid w:val="00186767"/>
    <w:rsid w:val="00192032"/>
    <w:rsid w:val="00197AEF"/>
    <w:rsid w:val="001A286F"/>
    <w:rsid w:val="001A51BB"/>
    <w:rsid w:val="001A6440"/>
    <w:rsid w:val="001A6524"/>
    <w:rsid w:val="001B6C23"/>
    <w:rsid w:val="001C2378"/>
    <w:rsid w:val="001C3626"/>
    <w:rsid w:val="001C6645"/>
    <w:rsid w:val="001D3893"/>
    <w:rsid w:val="001E6CEE"/>
    <w:rsid w:val="001E6D5C"/>
    <w:rsid w:val="00203D88"/>
    <w:rsid w:val="0021393A"/>
    <w:rsid w:val="002158CD"/>
    <w:rsid w:val="00215FF0"/>
    <w:rsid w:val="0022124F"/>
    <w:rsid w:val="00233264"/>
    <w:rsid w:val="002343F4"/>
    <w:rsid w:val="00241B2C"/>
    <w:rsid w:val="002469F4"/>
    <w:rsid w:val="0024748C"/>
    <w:rsid w:val="00274131"/>
    <w:rsid w:val="00275D9A"/>
    <w:rsid w:val="00281298"/>
    <w:rsid w:val="00281317"/>
    <w:rsid w:val="002820B4"/>
    <w:rsid w:val="00285AC6"/>
    <w:rsid w:val="00286CF8"/>
    <w:rsid w:val="0028758E"/>
    <w:rsid w:val="0029671E"/>
    <w:rsid w:val="002A1746"/>
    <w:rsid w:val="002A1D1A"/>
    <w:rsid w:val="002A2A48"/>
    <w:rsid w:val="002A468A"/>
    <w:rsid w:val="002B21B1"/>
    <w:rsid w:val="002B2938"/>
    <w:rsid w:val="002B3F16"/>
    <w:rsid w:val="002B663C"/>
    <w:rsid w:val="002B6C56"/>
    <w:rsid w:val="002C1B0F"/>
    <w:rsid w:val="002C2694"/>
    <w:rsid w:val="002C5AC2"/>
    <w:rsid w:val="002D468F"/>
    <w:rsid w:val="002E1D6E"/>
    <w:rsid w:val="002E6567"/>
    <w:rsid w:val="002F4B59"/>
    <w:rsid w:val="00305151"/>
    <w:rsid w:val="00323E93"/>
    <w:rsid w:val="00331C61"/>
    <w:rsid w:val="0033253A"/>
    <w:rsid w:val="00335581"/>
    <w:rsid w:val="003360A3"/>
    <w:rsid w:val="003453FA"/>
    <w:rsid w:val="003550F5"/>
    <w:rsid w:val="003638A7"/>
    <w:rsid w:val="003646F3"/>
    <w:rsid w:val="00371A3F"/>
    <w:rsid w:val="00376A6E"/>
    <w:rsid w:val="00380C8C"/>
    <w:rsid w:val="00383855"/>
    <w:rsid w:val="00383E1E"/>
    <w:rsid w:val="00384B29"/>
    <w:rsid w:val="0038522E"/>
    <w:rsid w:val="0039177D"/>
    <w:rsid w:val="0039430C"/>
    <w:rsid w:val="003A3977"/>
    <w:rsid w:val="003C2272"/>
    <w:rsid w:val="003D2A9B"/>
    <w:rsid w:val="003D7730"/>
    <w:rsid w:val="003E5286"/>
    <w:rsid w:val="003F03F5"/>
    <w:rsid w:val="003F247B"/>
    <w:rsid w:val="003F45FE"/>
    <w:rsid w:val="003F4D76"/>
    <w:rsid w:val="004061EB"/>
    <w:rsid w:val="0040622D"/>
    <w:rsid w:val="004158A6"/>
    <w:rsid w:val="00450237"/>
    <w:rsid w:val="004627A6"/>
    <w:rsid w:val="00475469"/>
    <w:rsid w:val="004869D6"/>
    <w:rsid w:val="00494BA3"/>
    <w:rsid w:val="004A31E6"/>
    <w:rsid w:val="004B4D58"/>
    <w:rsid w:val="004B6383"/>
    <w:rsid w:val="004C4A0D"/>
    <w:rsid w:val="004C58BC"/>
    <w:rsid w:val="004D7A7B"/>
    <w:rsid w:val="004E31EF"/>
    <w:rsid w:val="00505099"/>
    <w:rsid w:val="005062C2"/>
    <w:rsid w:val="00516755"/>
    <w:rsid w:val="005264E0"/>
    <w:rsid w:val="00526E3B"/>
    <w:rsid w:val="00527ABD"/>
    <w:rsid w:val="00546A3F"/>
    <w:rsid w:val="0055442F"/>
    <w:rsid w:val="00557B2A"/>
    <w:rsid w:val="005601E8"/>
    <w:rsid w:val="005622BC"/>
    <w:rsid w:val="0056358E"/>
    <w:rsid w:val="00565081"/>
    <w:rsid w:val="0057645F"/>
    <w:rsid w:val="0057704C"/>
    <w:rsid w:val="005838B3"/>
    <w:rsid w:val="005940E4"/>
    <w:rsid w:val="005A0715"/>
    <w:rsid w:val="005A3FDC"/>
    <w:rsid w:val="005B7E9D"/>
    <w:rsid w:val="005C0F26"/>
    <w:rsid w:val="005C7748"/>
    <w:rsid w:val="005D1748"/>
    <w:rsid w:val="005D2B17"/>
    <w:rsid w:val="005E1131"/>
    <w:rsid w:val="005E4FCF"/>
    <w:rsid w:val="005E663F"/>
    <w:rsid w:val="005F05E3"/>
    <w:rsid w:val="00612921"/>
    <w:rsid w:val="00620A22"/>
    <w:rsid w:val="00632997"/>
    <w:rsid w:val="006543C6"/>
    <w:rsid w:val="00654CE1"/>
    <w:rsid w:val="00661F50"/>
    <w:rsid w:val="00670F36"/>
    <w:rsid w:val="0069507B"/>
    <w:rsid w:val="00696270"/>
    <w:rsid w:val="006B4F64"/>
    <w:rsid w:val="006C2EC0"/>
    <w:rsid w:val="006C51CD"/>
    <w:rsid w:val="006D4F85"/>
    <w:rsid w:val="006E7703"/>
    <w:rsid w:val="00703169"/>
    <w:rsid w:val="00714A26"/>
    <w:rsid w:val="00716F49"/>
    <w:rsid w:val="0072474C"/>
    <w:rsid w:val="00744BE7"/>
    <w:rsid w:val="0074695C"/>
    <w:rsid w:val="00755298"/>
    <w:rsid w:val="0076421A"/>
    <w:rsid w:val="00770478"/>
    <w:rsid w:val="007707EE"/>
    <w:rsid w:val="00774B4D"/>
    <w:rsid w:val="007803DD"/>
    <w:rsid w:val="007806D2"/>
    <w:rsid w:val="007809E1"/>
    <w:rsid w:val="007A753A"/>
    <w:rsid w:val="007B2728"/>
    <w:rsid w:val="007B3C72"/>
    <w:rsid w:val="007B6609"/>
    <w:rsid w:val="007C6E89"/>
    <w:rsid w:val="007D7394"/>
    <w:rsid w:val="007D7794"/>
    <w:rsid w:val="007E6DA0"/>
    <w:rsid w:val="007F4AB9"/>
    <w:rsid w:val="007F51DB"/>
    <w:rsid w:val="00817BF9"/>
    <w:rsid w:val="00824321"/>
    <w:rsid w:val="008277A0"/>
    <w:rsid w:val="00831DF1"/>
    <w:rsid w:val="00856DD1"/>
    <w:rsid w:val="00857057"/>
    <w:rsid w:val="00864A53"/>
    <w:rsid w:val="0087074A"/>
    <w:rsid w:val="00870B19"/>
    <w:rsid w:val="00877DBF"/>
    <w:rsid w:val="00882DF9"/>
    <w:rsid w:val="008A7083"/>
    <w:rsid w:val="008B709E"/>
    <w:rsid w:val="008C0DE3"/>
    <w:rsid w:val="008C25E3"/>
    <w:rsid w:val="008C358C"/>
    <w:rsid w:val="008C795B"/>
    <w:rsid w:val="008E4B5F"/>
    <w:rsid w:val="009011D1"/>
    <w:rsid w:val="009067E8"/>
    <w:rsid w:val="00912F14"/>
    <w:rsid w:val="009163B2"/>
    <w:rsid w:val="0092375B"/>
    <w:rsid w:val="009404F4"/>
    <w:rsid w:val="00950B0A"/>
    <w:rsid w:val="00951C10"/>
    <w:rsid w:val="00962380"/>
    <w:rsid w:val="00965A26"/>
    <w:rsid w:val="0097171C"/>
    <w:rsid w:val="00974770"/>
    <w:rsid w:val="00975814"/>
    <w:rsid w:val="009808C9"/>
    <w:rsid w:val="0099074D"/>
    <w:rsid w:val="00994484"/>
    <w:rsid w:val="0099676F"/>
    <w:rsid w:val="009A1EBD"/>
    <w:rsid w:val="009A6CBE"/>
    <w:rsid w:val="009B3FB9"/>
    <w:rsid w:val="009C618C"/>
    <w:rsid w:val="009C7C6D"/>
    <w:rsid w:val="009D03D7"/>
    <w:rsid w:val="009D28C5"/>
    <w:rsid w:val="009E18CD"/>
    <w:rsid w:val="009E438D"/>
    <w:rsid w:val="009E73F7"/>
    <w:rsid w:val="009F003A"/>
    <w:rsid w:val="009F0AC8"/>
    <w:rsid w:val="009F144E"/>
    <w:rsid w:val="00A004FA"/>
    <w:rsid w:val="00A01D01"/>
    <w:rsid w:val="00A04CE8"/>
    <w:rsid w:val="00A063A4"/>
    <w:rsid w:val="00A067D6"/>
    <w:rsid w:val="00A11DEC"/>
    <w:rsid w:val="00A43B64"/>
    <w:rsid w:val="00A468E8"/>
    <w:rsid w:val="00A542B9"/>
    <w:rsid w:val="00A571BC"/>
    <w:rsid w:val="00A6221D"/>
    <w:rsid w:val="00A7578C"/>
    <w:rsid w:val="00A75C7A"/>
    <w:rsid w:val="00A80CBB"/>
    <w:rsid w:val="00A86C7C"/>
    <w:rsid w:val="00A86F41"/>
    <w:rsid w:val="00A917E9"/>
    <w:rsid w:val="00A95A8E"/>
    <w:rsid w:val="00AA5A84"/>
    <w:rsid w:val="00AB178D"/>
    <w:rsid w:val="00AB2A16"/>
    <w:rsid w:val="00AB655E"/>
    <w:rsid w:val="00AC0631"/>
    <w:rsid w:val="00AC35E4"/>
    <w:rsid w:val="00AE411D"/>
    <w:rsid w:val="00B12856"/>
    <w:rsid w:val="00B144BE"/>
    <w:rsid w:val="00B26D08"/>
    <w:rsid w:val="00B35CD1"/>
    <w:rsid w:val="00B43F99"/>
    <w:rsid w:val="00B534C4"/>
    <w:rsid w:val="00B5386F"/>
    <w:rsid w:val="00B62FEB"/>
    <w:rsid w:val="00B6542F"/>
    <w:rsid w:val="00B65D8C"/>
    <w:rsid w:val="00B75A09"/>
    <w:rsid w:val="00B834B7"/>
    <w:rsid w:val="00B8448C"/>
    <w:rsid w:val="00B85952"/>
    <w:rsid w:val="00B8614E"/>
    <w:rsid w:val="00BA210B"/>
    <w:rsid w:val="00BB3A0B"/>
    <w:rsid w:val="00BC611F"/>
    <w:rsid w:val="00BD3F78"/>
    <w:rsid w:val="00BD75CD"/>
    <w:rsid w:val="00BE6204"/>
    <w:rsid w:val="00C04B04"/>
    <w:rsid w:val="00C30C2B"/>
    <w:rsid w:val="00C41088"/>
    <w:rsid w:val="00C62EEB"/>
    <w:rsid w:val="00C67E77"/>
    <w:rsid w:val="00C7201E"/>
    <w:rsid w:val="00C75ADD"/>
    <w:rsid w:val="00C8082B"/>
    <w:rsid w:val="00C81D77"/>
    <w:rsid w:val="00C833BF"/>
    <w:rsid w:val="00CB2921"/>
    <w:rsid w:val="00CB5969"/>
    <w:rsid w:val="00CB5FF1"/>
    <w:rsid w:val="00CD1B4D"/>
    <w:rsid w:val="00CD50C5"/>
    <w:rsid w:val="00CE24A2"/>
    <w:rsid w:val="00CE4D79"/>
    <w:rsid w:val="00CE7DB0"/>
    <w:rsid w:val="00CF4865"/>
    <w:rsid w:val="00CF6C8E"/>
    <w:rsid w:val="00D00EE1"/>
    <w:rsid w:val="00D062EA"/>
    <w:rsid w:val="00D21452"/>
    <w:rsid w:val="00D223C4"/>
    <w:rsid w:val="00D24503"/>
    <w:rsid w:val="00D27172"/>
    <w:rsid w:val="00D3300A"/>
    <w:rsid w:val="00D33BAC"/>
    <w:rsid w:val="00D46540"/>
    <w:rsid w:val="00D50201"/>
    <w:rsid w:val="00D52F82"/>
    <w:rsid w:val="00D63A64"/>
    <w:rsid w:val="00D7241C"/>
    <w:rsid w:val="00D80226"/>
    <w:rsid w:val="00D81346"/>
    <w:rsid w:val="00D8433D"/>
    <w:rsid w:val="00D91D6D"/>
    <w:rsid w:val="00D93C8C"/>
    <w:rsid w:val="00DA50B8"/>
    <w:rsid w:val="00DB1CA7"/>
    <w:rsid w:val="00DB54C9"/>
    <w:rsid w:val="00DB5C2E"/>
    <w:rsid w:val="00DC1638"/>
    <w:rsid w:val="00DE6682"/>
    <w:rsid w:val="00E02304"/>
    <w:rsid w:val="00E2029E"/>
    <w:rsid w:val="00E2366C"/>
    <w:rsid w:val="00E2673C"/>
    <w:rsid w:val="00E32D14"/>
    <w:rsid w:val="00E3752E"/>
    <w:rsid w:val="00E710BC"/>
    <w:rsid w:val="00E765A1"/>
    <w:rsid w:val="00E91A9F"/>
    <w:rsid w:val="00EB2CA3"/>
    <w:rsid w:val="00EB6B47"/>
    <w:rsid w:val="00ED0619"/>
    <w:rsid w:val="00ED378C"/>
    <w:rsid w:val="00EF796A"/>
    <w:rsid w:val="00F02301"/>
    <w:rsid w:val="00F0301F"/>
    <w:rsid w:val="00F04307"/>
    <w:rsid w:val="00F052F4"/>
    <w:rsid w:val="00F25CAB"/>
    <w:rsid w:val="00F32EA2"/>
    <w:rsid w:val="00F427A3"/>
    <w:rsid w:val="00F46ABD"/>
    <w:rsid w:val="00F54813"/>
    <w:rsid w:val="00F5616B"/>
    <w:rsid w:val="00F718EA"/>
    <w:rsid w:val="00F738CA"/>
    <w:rsid w:val="00F80FC8"/>
    <w:rsid w:val="00F8347A"/>
    <w:rsid w:val="00F847C3"/>
    <w:rsid w:val="00F87AD0"/>
    <w:rsid w:val="00F96DFA"/>
    <w:rsid w:val="00FB2567"/>
    <w:rsid w:val="00FB29AF"/>
    <w:rsid w:val="00FB4461"/>
    <w:rsid w:val="00FC023B"/>
    <w:rsid w:val="00FC1672"/>
    <w:rsid w:val="00FD2B01"/>
    <w:rsid w:val="00FE1151"/>
    <w:rsid w:val="00FE500C"/>
    <w:rsid w:val="00FE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D7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2A2A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5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5A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3D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03D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D03D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1828E0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semiHidden/>
    <w:unhideWhenUsed/>
    <w:rsid w:val="0018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1828E0"/>
    <w:rPr>
      <w:rFonts w:ascii="Calibri" w:eastAsia="Calibri" w:hAnsi="Calibri" w:cs="Arial"/>
    </w:rPr>
  </w:style>
  <w:style w:type="paragraph" w:styleId="a9">
    <w:name w:val="Title"/>
    <w:basedOn w:val="a"/>
    <w:next w:val="a"/>
    <w:link w:val="aa"/>
    <w:uiPriority w:val="10"/>
    <w:qFormat/>
    <w:rsid w:val="00923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תואר תו"/>
    <w:basedOn w:val="a0"/>
    <w:link w:val="a9"/>
    <w:uiPriority w:val="10"/>
    <w:rsid w:val="00923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CB2921"/>
    <w:rPr>
      <w:i/>
      <w:iCs/>
    </w:rPr>
  </w:style>
  <w:style w:type="paragraph" w:customStyle="1" w:styleId="xmsonormal">
    <w:name w:val="x_msonormal"/>
    <w:basedOn w:val="a"/>
    <w:rsid w:val="00F4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a0"/>
    <w:rsid w:val="00D00EE1"/>
  </w:style>
  <w:style w:type="character" w:customStyle="1" w:styleId="10">
    <w:name w:val="כותרת 1 תו"/>
    <w:basedOn w:val="a0"/>
    <w:link w:val="1"/>
    <w:uiPriority w:val="9"/>
    <w:rsid w:val="002A2A48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ac">
    <w:name w:val="No Spacing"/>
    <w:basedOn w:val="a"/>
    <w:uiPriority w:val="1"/>
    <w:qFormat/>
    <w:rsid w:val="002A2A48"/>
    <w:pPr>
      <w:spacing w:after="0" w:line="240" w:lineRule="auto"/>
    </w:pPr>
    <w:rPr>
      <w:rFonts w:ascii="Century Gothic" w:hAnsi="Century Gothic" w:cs="Century Gothic"/>
      <w:b/>
      <w:bCs/>
      <w:sz w:val="16"/>
      <w:szCs w:val="16"/>
      <w:lang w:bidi="en-US"/>
    </w:rPr>
  </w:style>
  <w:style w:type="paragraph" w:styleId="ad">
    <w:name w:val="List Paragraph"/>
    <w:basedOn w:val="a"/>
    <w:uiPriority w:val="34"/>
    <w:qFormat/>
    <w:rsid w:val="002A2A48"/>
    <w:pPr>
      <w:ind w:left="720"/>
      <w:contextualSpacing/>
    </w:pPr>
    <w:rPr>
      <w:rFonts w:ascii="Century Gothic" w:hAnsi="Century Gothic" w:cs="Century Gothic"/>
      <w:b/>
      <w:bCs/>
      <w:sz w:val="16"/>
      <w:szCs w:val="16"/>
      <w:lang w:bidi="en-US"/>
    </w:rPr>
  </w:style>
  <w:style w:type="character" w:styleId="ae">
    <w:name w:val="Subtle Emphasis"/>
    <w:uiPriority w:val="19"/>
    <w:qFormat/>
    <w:rsid w:val="002A2A48"/>
    <w:rPr>
      <w:i/>
      <w:iCs/>
    </w:rPr>
  </w:style>
  <w:style w:type="paragraph" w:customStyle="1" w:styleId="Default">
    <w:name w:val="Default"/>
    <w:rsid w:val="007B272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fr-FR"/>
    </w:rPr>
  </w:style>
  <w:style w:type="character" w:customStyle="1" w:styleId="20">
    <w:name w:val="כותרת 2 תו"/>
    <w:basedOn w:val="a0"/>
    <w:link w:val="2"/>
    <w:uiPriority w:val="9"/>
    <w:rsid w:val="004C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D63A64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basedOn w:val="a0"/>
    <w:link w:val="3"/>
    <w:uiPriority w:val="9"/>
    <w:rsid w:val="00D63A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rsid w:val="00B75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D93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55A9B-DE3B-4FD0-B5DD-08D52DA4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/LE CAMPUS FRANCOPHONE D'ISRAEL </vt:lpstr>
      <vt:lpstr>En partenariat avec l'Institut Européen Emmanuel Levinas</vt:lpstr>
      <vt:lpstr>de l'Alliance Israélite Universelle</vt:lpstr>
      <vt:lpstr/>
      <vt:lpstr/>
      <vt:lpstr>Une conférence de/</vt:lpstr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Nicole</cp:lastModifiedBy>
  <cp:revision>4</cp:revision>
  <cp:lastPrinted>2016-02-28T19:39:00Z</cp:lastPrinted>
  <dcterms:created xsi:type="dcterms:W3CDTF">2016-04-30T17:14:00Z</dcterms:created>
  <dcterms:modified xsi:type="dcterms:W3CDTF">2016-04-30T17:21:00Z</dcterms:modified>
</cp:coreProperties>
</file>